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1917493E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0D3AD6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6FB9568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9068E3">
        <w:rPr>
          <w:rFonts w:ascii="Times New Roman" w:hAnsi="Times New Roman"/>
          <w:b/>
          <w:bCs/>
          <w:sz w:val="28"/>
          <w:szCs w:val="28"/>
        </w:rPr>
        <w:t>17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FAB61B6" w14:textId="5BF1A180" w:rsidR="00091B6A" w:rsidRDefault="000D3AD6" w:rsidP="004B5F06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Колесник Людмилы Вячеславовны</w:t>
      </w:r>
    </w:p>
    <w:p w14:paraId="47FDFFB7" w14:textId="77777777" w:rsidR="004B5F06" w:rsidRPr="006101BA" w:rsidRDefault="004B5F06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66EEEA3C" w:rsidR="003A6A3C" w:rsidRPr="000D3AD6" w:rsidRDefault="008B609A" w:rsidP="000D3AD6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0D3AD6">
        <w:rPr>
          <w:rFonts w:ascii="Times New Roman" w:hAnsi="Times New Roman"/>
          <w:color w:val="000000" w:themeColor="text1"/>
          <w:sz w:val="28"/>
          <w:szCs w:val="28"/>
        </w:rPr>
        <w:t>92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9068E3">
        <w:rPr>
          <w:rFonts w:ascii="Times New Roman" w:hAnsi="Times New Roman"/>
          <w:sz w:val="28"/>
          <w:szCs w:val="28"/>
        </w:rPr>
        <w:t>17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0D3AD6">
        <w:rPr>
          <w:rFonts w:ascii="Times New Roman" w:hAnsi="Times New Roman"/>
          <w:sz w:val="28"/>
          <w:szCs w:val="28"/>
        </w:rPr>
        <w:t>Асановой Вероники Викторовны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0D3AD6" w:rsidRPr="000D3AD6">
        <w:t xml:space="preserve"> </w:t>
      </w:r>
      <w:r w:rsidR="000D3AD6" w:rsidRPr="000D3AD6">
        <w:rPr>
          <w:rFonts w:ascii="Times New Roman" w:hAnsi="Times New Roman"/>
          <w:sz w:val="28"/>
          <w:szCs w:val="28"/>
          <w:lang w:eastAsia="ru-RU"/>
        </w:rPr>
        <w:t>Краснодарским региональным отделением общественной организации Всероссийская политическая партия «Гражданская Сила»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7EC33D1A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9068E3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70C4E821" w:rsidR="00424039" w:rsidRPr="006374AC" w:rsidRDefault="000D3AD6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Колесник Людмилу Вячеславовну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6E7734E7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="000D3AD6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Колесник Л.В.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4F768170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0D3AD6">
        <w:rPr>
          <w:rFonts w:ascii="Times New Roman" w:hAnsi="Times New Roman"/>
          <w:sz w:val="28"/>
          <w:szCs w:val="28"/>
        </w:rPr>
        <w:t>Колесник Л.В.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5E9D719C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9068E3">
        <w:rPr>
          <w:rFonts w:ascii="Times New Roman" w:hAnsi="Times New Roman"/>
          <w:sz w:val="28"/>
          <w:szCs w:val="28"/>
        </w:rPr>
        <w:t>17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06B8DB22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0D3A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93</w:t>
      </w:r>
    </w:p>
    <w:p w14:paraId="5B75896D" w14:textId="77777777" w:rsidR="009D3AAD" w:rsidRDefault="009D3AAD" w:rsidP="009D3AA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AED9C0" w14:textId="77777777" w:rsidR="009D3AAD" w:rsidRPr="009D3AAD" w:rsidRDefault="009D3AAD" w:rsidP="009D3A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9D3AAD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FD0C8" w14:textId="77777777" w:rsidR="002606F7" w:rsidRDefault="002606F7" w:rsidP="000B227F">
      <w:pPr>
        <w:spacing w:after="0" w:line="240" w:lineRule="auto"/>
      </w:pPr>
      <w:r>
        <w:separator/>
      </w:r>
    </w:p>
  </w:endnote>
  <w:endnote w:type="continuationSeparator" w:id="0">
    <w:p w14:paraId="765A1CD8" w14:textId="77777777" w:rsidR="002606F7" w:rsidRDefault="002606F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68DD0" w14:textId="77777777" w:rsidR="002606F7" w:rsidRDefault="002606F7" w:rsidP="000B227F">
      <w:pPr>
        <w:spacing w:after="0" w:line="240" w:lineRule="auto"/>
      </w:pPr>
      <w:r>
        <w:separator/>
      </w:r>
    </w:p>
  </w:footnote>
  <w:footnote w:type="continuationSeparator" w:id="0">
    <w:p w14:paraId="3F797889" w14:textId="77777777" w:rsidR="002606F7" w:rsidRDefault="002606F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AAD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D3AD6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606F7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4402F"/>
    <w:rsid w:val="0047259B"/>
    <w:rsid w:val="004A0928"/>
    <w:rsid w:val="004A3609"/>
    <w:rsid w:val="004B30D8"/>
    <w:rsid w:val="004B5F06"/>
    <w:rsid w:val="004C4286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068E3"/>
    <w:rsid w:val="00906919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AAD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2EFB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172CB-4342-479D-BF6C-0EF42737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150</cp:revision>
  <cp:lastPrinted>2026-08-10T11:19:00Z</cp:lastPrinted>
  <dcterms:created xsi:type="dcterms:W3CDTF">2016-01-29T12:53:00Z</dcterms:created>
  <dcterms:modified xsi:type="dcterms:W3CDTF">2026-08-14T12:58:00Z</dcterms:modified>
</cp:coreProperties>
</file>